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642C" w14:textId="77777777" w:rsidR="00C46C54" w:rsidRDefault="004819D8" w:rsidP="004819D8">
      <w:pPr>
        <w:spacing w:before="240" w:after="240"/>
        <w:jc w:val="center"/>
      </w:pPr>
      <w:r>
        <w:rPr>
          <w:noProof/>
          <w:lang w:val="lt-LT" w:eastAsia="lt-LT"/>
        </w:rPr>
        <w:drawing>
          <wp:anchor distT="114300" distB="114300" distL="114300" distR="114300" simplePos="0" relativeHeight="251658240" behindDoc="1" locked="0" layoutInCell="1" hidden="0" allowOverlap="1" wp14:anchorId="56DC643E" wp14:editId="56DC643F">
            <wp:simplePos x="0" y="0"/>
            <wp:positionH relativeFrom="margin">
              <wp:posOffset>-332105</wp:posOffset>
            </wp:positionH>
            <wp:positionV relativeFrom="margin">
              <wp:posOffset>-336237</wp:posOffset>
            </wp:positionV>
            <wp:extent cx="7508513" cy="1056322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2329"/>
                    <a:stretch>
                      <a:fillRect/>
                    </a:stretch>
                  </pic:blipFill>
                  <pic:spPr>
                    <a:xfrm>
                      <a:off x="0" y="0"/>
                      <a:ext cx="7508513" cy="10563225"/>
                    </a:xfrm>
                    <a:prstGeom prst="rect">
                      <a:avLst/>
                    </a:prstGeom>
                    <a:ln/>
                  </pic:spPr>
                </pic:pic>
              </a:graphicData>
            </a:graphic>
          </wp:anchor>
        </w:drawing>
      </w:r>
    </w:p>
    <w:p w14:paraId="56DC642D" w14:textId="77777777" w:rsidR="00C46C54" w:rsidRDefault="004819D8">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 TO CHANGE YOUR EMAIL SIGNATURE</w:t>
      </w:r>
    </w:p>
    <w:p w14:paraId="56DC642E" w14:textId="77777777" w:rsidR="00C46C54" w:rsidRDefault="004819D8">
      <w:pPr>
        <w:numPr>
          <w:ilvl w:val="0"/>
          <w:numId w:val="1"/>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 open </w:t>
      </w:r>
      <w:r>
        <w:rPr>
          <w:rFonts w:ascii="Times New Roman" w:eastAsia="Times New Roman" w:hAnsi="Times New Roman" w:cs="Times New Roman"/>
          <w:i/>
          <w:sz w:val="24"/>
          <w:szCs w:val="24"/>
        </w:rPr>
        <w:t xml:space="preserve">Outlook </w:t>
      </w:r>
      <w:r>
        <w:rPr>
          <w:rFonts w:ascii="Times New Roman" w:eastAsia="Times New Roman" w:hAnsi="Times New Roman" w:cs="Times New Roman"/>
          <w:sz w:val="24"/>
          <w:szCs w:val="24"/>
        </w:rPr>
        <w:t>click on „New email“.</w:t>
      </w:r>
    </w:p>
    <w:p w14:paraId="56DC642F" w14:textId="77777777" w:rsidR="00C46C54" w:rsidRDefault="004819D8">
      <w:pPr>
        <w:spacing w:before="240" w:after="240"/>
        <w:jc w:val="center"/>
      </w:pPr>
      <w:r>
        <w:rPr>
          <w:noProof/>
          <w:lang w:val="lt-LT" w:eastAsia="lt-LT"/>
        </w:rPr>
        <w:drawing>
          <wp:inline distT="114300" distB="114300" distL="114300" distR="114300" wp14:anchorId="56DC6440" wp14:editId="56DC6441">
            <wp:extent cx="2286000" cy="25241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86000" cy="2524125"/>
                    </a:xfrm>
                    <a:prstGeom prst="rect">
                      <a:avLst/>
                    </a:prstGeom>
                    <a:ln/>
                  </pic:spPr>
                </pic:pic>
              </a:graphicData>
            </a:graphic>
          </wp:inline>
        </w:drawing>
      </w:r>
    </w:p>
    <w:p w14:paraId="56DC6430" w14:textId="77777777" w:rsidR="00C46C54" w:rsidRDefault="004819D8">
      <w:pPr>
        <w:numPr>
          <w:ilvl w:val="0"/>
          <w:numId w:val="1"/>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upper line find and click on „</w:t>
      </w:r>
      <w:proofErr w:type="gramStart"/>
      <w:r>
        <w:rPr>
          <w:rFonts w:ascii="Times New Roman" w:eastAsia="Times New Roman" w:hAnsi="Times New Roman" w:cs="Times New Roman"/>
          <w:sz w:val="24"/>
          <w:szCs w:val="24"/>
        </w:rPr>
        <w:t>Signature“ and</w:t>
      </w:r>
      <w:proofErr w:type="gramEnd"/>
      <w:r>
        <w:rPr>
          <w:rFonts w:ascii="Times New Roman" w:eastAsia="Times New Roman" w:hAnsi="Times New Roman" w:cs="Times New Roman"/>
          <w:sz w:val="24"/>
          <w:szCs w:val="24"/>
        </w:rPr>
        <w:t xml:space="preserve"> choose „Signatures…“.</w:t>
      </w:r>
    </w:p>
    <w:p w14:paraId="56DC6431" w14:textId="77777777" w:rsidR="00C46C54" w:rsidRDefault="004819D8">
      <w:pPr>
        <w:spacing w:before="240" w:after="240"/>
        <w:jc w:val="center"/>
      </w:pPr>
      <w:r>
        <w:rPr>
          <w:noProof/>
          <w:lang w:val="lt-LT" w:eastAsia="lt-LT"/>
        </w:rPr>
        <w:drawing>
          <wp:inline distT="114300" distB="114300" distL="114300" distR="114300" wp14:anchorId="56DC6442" wp14:editId="56DC6443">
            <wp:extent cx="4895850" cy="169545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8398" r="25974"/>
                    <a:stretch>
                      <a:fillRect/>
                    </a:stretch>
                  </pic:blipFill>
                  <pic:spPr>
                    <a:xfrm>
                      <a:off x="0" y="0"/>
                      <a:ext cx="4895850" cy="1695450"/>
                    </a:xfrm>
                    <a:prstGeom prst="rect">
                      <a:avLst/>
                    </a:prstGeom>
                    <a:ln/>
                  </pic:spPr>
                </pic:pic>
              </a:graphicData>
            </a:graphic>
          </wp:inline>
        </w:drawing>
      </w:r>
    </w:p>
    <w:p w14:paraId="56DC6432" w14:textId="3ABD626F" w:rsidR="006B548F" w:rsidRPr="006B548F" w:rsidRDefault="004819D8">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new window that opens click “New”, name your new signature VILNIUS TECH and select “OK”. </w:t>
      </w:r>
      <w:r>
        <w:rPr>
          <w:rFonts w:ascii="Times New Roman" w:eastAsia="Times New Roman" w:hAnsi="Times New Roman" w:cs="Times New Roman"/>
          <w:b/>
          <w:sz w:val="24"/>
          <w:szCs w:val="24"/>
        </w:rPr>
        <w:t>In the text box below type this text:</w:t>
      </w:r>
    </w:p>
    <w:p w14:paraId="56DC6433" w14:textId="77777777" w:rsidR="00C46C54" w:rsidRDefault="006B548F" w:rsidP="006B548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Best regards</w:t>
      </w:r>
    </w:p>
    <w:p w14:paraId="56DC6434" w14:textId="77777777" w:rsidR="00C46C54" w:rsidRDefault="006B548F" w:rsidP="006B548F">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First and last name</w:t>
      </w:r>
      <w:r w:rsidR="004819D8">
        <w:rPr>
          <w:rFonts w:ascii="Times New Roman" w:eastAsia="Times New Roman" w:hAnsi="Times New Roman" w:cs="Times New Roman"/>
          <w:sz w:val="24"/>
          <w:szCs w:val="24"/>
        </w:rPr>
        <w:br/>
      </w:r>
      <w:r>
        <w:rPr>
          <w:rFonts w:ascii="Times New Roman" w:eastAsia="Times New Roman" w:hAnsi="Times New Roman" w:cs="Times New Roman"/>
          <w:sz w:val="24"/>
          <w:szCs w:val="24"/>
        </w:rPr>
        <w:t>Position</w:t>
      </w:r>
    </w:p>
    <w:p w14:paraId="56DC6435" w14:textId="77777777" w:rsidR="00C46C54" w:rsidRDefault="006B548F" w:rsidP="006B548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department</w:t>
      </w:r>
      <w:r w:rsidR="004819D8">
        <w:rPr>
          <w:rFonts w:ascii="Times New Roman" w:eastAsia="Times New Roman" w:hAnsi="Times New Roman" w:cs="Times New Roman"/>
          <w:sz w:val="24"/>
          <w:szCs w:val="24"/>
        </w:rPr>
        <w:br/>
      </w:r>
      <w:r>
        <w:rPr>
          <w:rFonts w:ascii="Times New Roman" w:eastAsia="Times New Roman" w:hAnsi="Times New Roman" w:cs="Times New Roman"/>
          <w:sz w:val="24"/>
          <w:szCs w:val="24"/>
        </w:rPr>
        <w:t>Vilnius Gediminas technical university – VILNIUS TECH</w:t>
      </w:r>
    </w:p>
    <w:p w14:paraId="56DC6436" w14:textId="77777777" w:rsidR="00071416" w:rsidRDefault="006B548F" w:rsidP="0007141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roofErr w:type="spellStart"/>
      <w:r w:rsidR="004819D8" w:rsidRPr="004819D8">
        <w:rPr>
          <w:rFonts w:ascii="Times New Roman" w:eastAsia="Times New Roman" w:hAnsi="Times New Roman" w:cs="Times New Roman"/>
          <w:sz w:val="24"/>
          <w:szCs w:val="24"/>
        </w:rPr>
        <w:t>name.surname@vilniustech.lt</w:t>
      </w:r>
      <w:proofErr w:type="spellEnd"/>
      <w:r w:rsidR="004819D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Phone number of </w:t>
      </w:r>
      <w:proofErr w:type="gramStart"/>
      <w:r>
        <w:rPr>
          <w:rFonts w:ascii="Times New Roman" w:eastAsia="Times New Roman" w:hAnsi="Times New Roman" w:cs="Times New Roman"/>
          <w:sz w:val="24"/>
          <w:szCs w:val="24"/>
        </w:rPr>
        <w:t>department</w:t>
      </w:r>
      <w:proofErr w:type="gramEnd"/>
      <w:r w:rsidR="004819D8">
        <w:rPr>
          <w:rFonts w:ascii="Times New Roman" w:eastAsia="Times New Roman" w:hAnsi="Times New Roman" w:cs="Times New Roman"/>
          <w:sz w:val="24"/>
          <w:szCs w:val="24"/>
        </w:rPr>
        <w:br/>
      </w:r>
      <w:r w:rsidR="00071416">
        <w:rPr>
          <w:rFonts w:ascii="Times New Roman" w:eastAsia="Times New Roman" w:hAnsi="Times New Roman" w:cs="Times New Roman"/>
          <w:sz w:val="24"/>
          <w:szCs w:val="24"/>
        </w:rPr>
        <w:t>Mobile phone number</w:t>
      </w:r>
    </w:p>
    <w:p w14:paraId="006489AB" w14:textId="77777777" w:rsidR="00441796" w:rsidRPr="00441796" w:rsidRDefault="00441796" w:rsidP="00441796">
      <w:pPr>
        <w:rPr>
          <w:color w:val="1F497D"/>
          <w:sz w:val="18"/>
          <w:szCs w:val="18"/>
        </w:rPr>
      </w:pPr>
      <w:r w:rsidRPr="00441796">
        <w:rPr>
          <w:color w:val="1F497D"/>
          <w:sz w:val="18"/>
          <w:szCs w:val="18"/>
        </w:rPr>
        <w:t>This e-mail and any of the attachments are for the exclusive use of the intended recipient. The content of this e-mail and any of attachments is confidential. If you are not an intended recipient or you have received this email by error, we hereby notify you that any disclosure, copying, distribution, or any other use of this information is strictly prohibited. Kindly inform the sender about this e-mail and delete the e-mail and any attachment without retaining copies.</w:t>
      </w:r>
    </w:p>
    <w:p w14:paraId="46E4ADEA" w14:textId="77777777" w:rsidR="00441796" w:rsidRDefault="00441796">
      <w:pPr>
        <w:spacing w:before="240" w:after="240"/>
        <w:jc w:val="both"/>
        <w:rPr>
          <w:i/>
          <w:noProof/>
          <w:lang w:val="lt-LT" w:eastAsia="lt-LT"/>
        </w:rPr>
      </w:pPr>
    </w:p>
    <w:p w14:paraId="56DC6439" w14:textId="48502D3F" w:rsidR="00C46C54" w:rsidRDefault="00FE2560">
      <w:pPr>
        <w:spacing w:before="240" w:after="240"/>
        <w:jc w:val="both"/>
        <w:rPr>
          <w:i/>
        </w:rPr>
      </w:pPr>
      <w:r>
        <w:rPr>
          <w:i/>
          <w:noProof/>
          <w:lang w:val="lt-LT" w:eastAsia="lt-LT"/>
        </w:rPr>
        <w:lastRenderedPageBreak/>
        <w:drawing>
          <wp:anchor distT="0" distB="0" distL="114300" distR="114300" simplePos="0" relativeHeight="251665408" behindDoc="1" locked="0" layoutInCell="1" allowOverlap="1" wp14:anchorId="56DC6444" wp14:editId="56DC6445">
            <wp:simplePos x="0" y="0"/>
            <wp:positionH relativeFrom="column">
              <wp:posOffset>-331470</wp:posOffset>
            </wp:positionH>
            <wp:positionV relativeFrom="paragraph">
              <wp:posOffset>-347980</wp:posOffset>
            </wp:positionV>
            <wp:extent cx="7510780" cy="105651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0780" cy="10565130"/>
                    </a:xfrm>
                    <a:prstGeom prst="rect">
                      <a:avLst/>
                    </a:prstGeom>
                    <a:noFill/>
                  </pic:spPr>
                </pic:pic>
              </a:graphicData>
            </a:graphic>
            <wp14:sizeRelH relativeFrom="page">
              <wp14:pctWidth>0</wp14:pctWidth>
            </wp14:sizeRelH>
            <wp14:sizeRelV relativeFrom="page">
              <wp14:pctHeight>0</wp14:pctHeight>
            </wp14:sizeRelV>
          </wp:anchor>
        </w:drawing>
      </w:r>
      <w:r w:rsidR="004819D8">
        <w:rPr>
          <w:i/>
        </w:rPr>
        <w:t xml:space="preserve"> </w:t>
      </w:r>
    </w:p>
    <w:p w14:paraId="56DC643A" w14:textId="77777777" w:rsidR="00C46C54" w:rsidRDefault="00C46C54" w:rsidP="00071416">
      <w:pPr>
        <w:spacing w:before="240" w:after="240"/>
        <w:jc w:val="both"/>
        <w:rPr>
          <w:rFonts w:ascii="Times New Roman" w:eastAsia="Times New Roman" w:hAnsi="Times New Roman" w:cs="Times New Roman"/>
          <w:sz w:val="24"/>
          <w:szCs w:val="24"/>
        </w:rPr>
      </w:pPr>
    </w:p>
    <w:p w14:paraId="56DC643B" w14:textId="77777777" w:rsidR="00C46C54" w:rsidRDefault="004819D8">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sections „New messages“ and „Replies/forwards“ select VILNIUS TECH and click „OK“. </w:t>
      </w:r>
      <w:r>
        <w:rPr>
          <w:noProof/>
          <w:lang w:val="lt-LT" w:eastAsia="lt-LT"/>
        </w:rPr>
        <w:drawing>
          <wp:anchor distT="114300" distB="114300" distL="114300" distR="114300" simplePos="0" relativeHeight="251660288" behindDoc="0" locked="0" layoutInCell="1" hidden="0" allowOverlap="1" wp14:anchorId="56DC6446" wp14:editId="56DC6447">
            <wp:simplePos x="0" y="0"/>
            <wp:positionH relativeFrom="column">
              <wp:posOffset>462487</wp:posOffset>
            </wp:positionH>
            <wp:positionV relativeFrom="paragraph">
              <wp:posOffset>295275</wp:posOffset>
            </wp:positionV>
            <wp:extent cx="5912213" cy="3790117"/>
            <wp:effectExtent l="0" t="0" r="0" b="0"/>
            <wp:wrapTopAndBottom distT="114300" distB="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912213" cy="3790117"/>
                    </a:xfrm>
                    <a:prstGeom prst="rect">
                      <a:avLst/>
                    </a:prstGeom>
                    <a:ln/>
                  </pic:spPr>
                </pic:pic>
              </a:graphicData>
            </a:graphic>
          </wp:anchor>
        </w:drawing>
      </w:r>
    </w:p>
    <w:p w14:paraId="56DC643C" w14:textId="77777777" w:rsidR="00C46C54" w:rsidRDefault="001D700F" w:rsidP="001D700F">
      <w:pPr>
        <w:numPr>
          <w:ilvl w:val="0"/>
          <w:numId w:val="1"/>
        </w:numPr>
        <w:spacing w:after="240"/>
        <w:jc w:val="both"/>
        <w:rPr>
          <w:rFonts w:ascii="Times New Roman" w:eastAsia="Times New Roman" w:hAnsi="Times New Roman" w:cs="Times New Roman"/>
          <w:sz w:val="24"/>
          <w:szCs w:val="24"/>
        </w:rPr>
      </w:pPr>
      <w:r w:rsidRPr="001D700F">
        <w:rPr>
          <w:rFonts w:ascii="Times New Roman" w:eastAsia="Times New Roman" w:hAnsi="Times New Roman" w:cs="Times New Roman"/>
          <w:sz w:val="24"/>
          <w:szCs w:val="24"/>
        </w:rPr>
        <w:t xml:space="preserve">Choose one of these photos below. Select the photo and click “Copy” (CTRL + C), go back to the text box in </w:t>
      </w:r>
      <w:r w:rsidRPr="001D700F">
        <w:rPr>
          <w:rFonts w:ascii="Times New Roman" w:eastAsia="Times New Roman" w:hAnsi="Times New Roman" w:cs="Times New Roman"/>
          <w:i/>
          <w:sz w:val="24"/>
          <w:szCs w:val="24"/>
        </w:rPr>
        <w:t>Outlook</w:t>
      </w:r>
      <w:r w:rsidRPr="001D700F">
        <w:rPr>
          <w:rFonts w:ascii="Times New Roman" w:eastAsia="Times New Roman" w:hAnsi="Times New Roman" w:cs="Times New Roman"/>
          <w:sz w:val="24"/>
          <w:szCs w:val="24"/>
        </w:rPr>
        <w:t xml:space="preserve"> and click “Paste” (CTRL + V). </w:t>
      </w:r>
      <w:r w:rsidR="004819D8">
        <w:rPr>
          <w:noProof/>
          <w:lang w:val="lt-LT" w:eastAsia="lt-LT"/>
        </w:rPr>
        <w:drawing>
          <wp:anchor distT="114300" distB="114300" distL="114300" distR="114300" simplePos="0" relativeHeight="251661312" behindDoc="0" locked="0" layoutInCell="1" hidden="0" allowOverlap="1" wp14:anchorId="56DC6448" wp14:editId="56DC6449">
            <wp:simplePos x="0" y="0"/>
            <wp:positionH relativeFrom="column">
              <wp:posOffset>557213</wp:posOffset>
            </wp:positionH>
            <wp:positionV relativeFrom="paragraph">
              <wp:posOffset>4573507</wp:posOffset>
            </wp:positionV>
            <wp:extent cx="5731200" cy="914400"/>
            <wp:effectExtent l="0" t="0" r="0" b="0"/>
            <wp:wrapTopAndBottom distT="114300" distB="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731200" cy="914400"/>
                    </a:xfrm>
                    <a:prstGeom prst="rect">
                      <a:avLst/>
                    </a:prstGeom>
                    <a:ln/>
                  </pic:spPr>
                </pic:pic>
              </a:graphicData>
            </a:graphic>
          </wp:anchor>
        </w:drawing>
      </w:r>
    </w:p>
    <w:p w14:paraId="56DC643D" w14:textId="1E4EE8E6" w:rsidR="00C46C54" w:rsidRDefault="004819D8">
      <w:pPr>
        <w:spacing w:before="240" w:after="240"/>
        <w:jc w:val="both"/>
      </w:pPr>
      <w:r>
        <w:rPr>
          <w:noProof/>
          <w:lang w:val="lt-LT" w:eastAsia="lt-LT"/>
        </w:rPr>
        <w:drawing>
          <wp:anchor distT="114300" distB="114300" distL="114300" distR="114300" simplePos="0" relativeHeight="251662336" behindDoc="0" locked="0" layoutInCell="1" hidden="0" allowOverlap="1" wp14:anchorId="56DC644A" wp14:editId="56DC644B">
            <wp:simplePos x="0" y="0"/>
            <wp:positionH relativeFrom="column">
              <wp:posOffset>552975</wp:posOffset>
            </wp:positionH>
            <wp:positionV relativeFrom="paragraph">
              <wp:posOffset>1056522</wp:posOffset>
            </wp:positionV>
            <wp:extent cx="5731200" cy="914400"/>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31200" cy="914400"/>
                    </a:xfrm>
                    <a:prstGeom prst="rect">
                      <a:avLst/>
                    </a:prstGeom>
                    <a:ln/>
                  </pic:spPr>
                </pic:pic>
              </a:graphicData>
            </a:graphic>
          </wp:anchor>
        </w:drawing>
      </w:r>
    </w:p>
    <w:sectPr w:rsidR="00C46C54">
      <w:pgSz w:w="11909" w:h="16834"/>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97175"/>
    <w:multiLevelType w:val="multilevel"/>
    <w:tmpl w:val="EC0E6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54"/>
    <w:rsid w:val="00071416"/>
    <w:rsid w:val="001D700F"/>
    <w:rsid w:val="00441796"/>
    <w:rsid w:val="004819D8"/>
    <w:rsid w:val="005644E5"/>
    <w:rsid w:val="006B548F"/>
    <w:rsid w:val="00852D15"/>
    <w:rsid w:val="00BF3E0C"/>
    <w:rsid w:val="00C46C54"/>
    <w:rsid w:val="00DB5502"/>
    <w:rsid w:val="00EF6755"/>
    <w:rsid w:val="00FE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642C"/>
  <w15:docId w15:val="{DB6685EE-A4BE-4D75-8EF2-06991A66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B5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778</Words>
  <Characters>444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Dalius Stankevičius</cp:lastModifiedBy>
  <cp:revision>12</cp:revision>
  <dcterms:created xsi:type="dcterms:W3CDTF">2021-09-16T08:44:00Z</dcterms:created>
  <dcterms:modified xsi:type="dcterms:W3CDTF">2023-06-08T12:44:00Z</dcterms:modified>
</cp:coreProperties>
</file>